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730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黑体" w:hAnsi="黑体" w:eastAsia="黑体" w:cs="黑体"/>
          <w:snapToGrid/>
          <w:kern w:val="2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  <w:t>上海师范大学第</w:t>
      </w:r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val="en-US" w:eastAsia="zh-CN"/>
        </w:rPr>
        <w:t>十</w:t>
      </w:r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  <w:t>届青年教师教学竞赛决赛获奖名单</w:t>
      </w:r>
    </w:p>
    <w:p w14:paraId="03A902D4">
      <w:pPr>
        <w:spacing w:before="269" w:line="220" w:lineRule="auto"/>
        <w:ind w:left="3078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4"/>
          <w:sz w:val="28"/>
          <w:szCs w:val="28"/>
          <w:lang w:eastAsia="zh-CN"/>
        </w:rPr>
        <w:t>（排名不分先后）</w:t>
      </w:r>
    </w:p>
    <w:p w14:paraId="1E47BC80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5543D9B5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一等奖（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>5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 xml:space="preserve"> 名）</w:t>
      </w:r>
    </w:p>
    <w:p w14:paraId="3D995EC6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人文科学组（1 名）</w:t>
      </w:r>
    </w:p>
    <w:p w14:paraId="3015EA4A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吴佩烔    人文学院</w:t>
      </w:r>
    </w:p>
    <w:p w14:paraId="7683B228">
      <w:pPr>
        <w:spacing w:line="423" w:lineRule="auto"/>
        <w:rPr>
          <w:lang w:eastAsia="zh-CN"/>
        </w:rPr>
      </w:pPr>
    </w:p>
    <w:p w14:paraId="4F47B3D5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社会科学组（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>2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 xml:space="preserve"> 名）</w:t>
      </w:r>
    </w:p>
    <w:p w14:paraId="5C09FE53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王若屹    音乐学院</w:t>
      </w:r>
    </w:p>
    <w:p w14:paraId="574E30BA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徐鑫锫    学前教育学院</w:t>
      </w:r>
    </w:p>
    <w:p w14:paraId="400F4D77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28EDDA0E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自然科学基础学科组（1 名）</w:t>
      </w:r>
    </w:p>
    <w:p w14:paraId="57A44461">
      <w:pPr>
        <w:spacing w:before="264" w:line="211" w:lineRule="auto"/>
        <w:jc w:val="both"/>
        <w:rPr>
          <w:rFonts w:ascii="华文仿宋" w:hAnsi="华文仿宋" w:eastAsia="华文仿宋" w:cs="华文仿宋"/>
          <w:spacing w:val="2"/>
          <w:sz w:val="31"/>
          <w:szCs w:val="31"/>
          <w:highlight w:val="yellow"/>
          <w:lang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吕英姝    数理学院</w:t>
      </w:r>
    </w:p>
    <w:p w14:paraId="12F0901C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7D1F4D9E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自然科学应用学科组（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1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4C64E71F">
      <w:pPr>
        <w:spacing w:before="264" w:line="211" w:lineRule="auto"/>
        <w:jc w:val="both"/>
        <w:rPr>
          <w:rFonts w:hint="default" w:ascii="华文中宋" w:hAnsi="华文中宋" w:eastAsia="华文中宋" w:cs="华文中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佟乐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信息与机电工程学院</w:t>
      </w:r>
    </w:p>
    <w:p w14:paraId="006D3CE5">
      <w:pPr>
        <w:spacing w:before="264" w:line="211" w:lineRule="auto"/>
        <w:jc w:val="both"/>
        <w:rPr>
          <w:rFonts w:ascii="华文仿宋" w:hAnsi="华文仿宋" w:eastAsia="华文仿宋" w:cs="华文仿宋"/>
          <w:spacing w:val="2"/>
          <w:sz w:val="31"/>
          <w:szCs w:val="31"/>
          <w:highlight w:val="yellow"/>
          <w:lang w:eastAsia="zh-CN"/>
        </w:rPr>
      </w:pPr>
    </w:p>
    <w:p w14:paraId="5CD155E1">
      <w:pPr>
        <w:spacing w:before="264" w:line="211" w:lineRule="auto"/>
        <w:jc w:val="both"/>
        <w:rPr>
          <w:rFonts w:ascii="华文仿宋" w:hAnsi="华文仿宋" w:eastAsia="华文仿宋" w:cs="华文仿宋"/>
          <w:spacing w:val="2"/>
          <w:sz w:val="31"/>
          <w:szCs w:val="31"/>
          <w:lang w:eastAsia="zh-CN"/>
        </w:rPr>
        <w:sectPr>
          <w:pgSz w:w="11907" w:h="16839"/>
          <w:pgMar w:top="1440" w:right="1785" w:bottom="1440" w:left="1785" w:header="0" w:footer="0" w:gutter="0"/>
          <w:cols w:space="720" w:num="1"/>
        </w:sectPr>
      </w:pPr>
    </w:p>
    <w:p w14:paraId="1B757E2A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二等奖（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>10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 xml:space="preserve"> 名）</w:t>
      </w:r>
    </w:p>
    <w:p w14:paraId="34E5263D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人文科学组（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2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445E0E50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胡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 宸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人文学院</w:t>
      </w:r>
    </w:p>
    <w:p w14:paraId="1A390859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伍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龙    哲学与法政学院</w:t>
      </w:r>
    </w:p>
    <w:p w14:paraId="6AEE3E7A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49FB166A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社会科学组（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4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460EA29E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林    琳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教育学院</w:t>
      </w:r>
    </w:p>
    <w:p w14:paraId="6F111D1A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崔志伟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哲学与法政学院</w:t>
      </w:r>
    </w:p>
    <w:p w14:paraId="3028099C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肖婷婷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体育学院</w:t>
      </w:r>
    </w:p>
    <w:p w14:paraId="55D47810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王    伟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影视传媒学院</w:t>
      </w:r>
    </w:p>
    <w:p w14:paraId="1DBB0F5D">
      <w:pPr>
        <w:tabs>
          <w:tab w:val="left" w:pos="1050"/>
        </w:tabs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</w:pPr>
    </w:p>
    <w:p w14:paraId="59B52EEB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自然科学基础学科组（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2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27BD7CD9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燕亚菲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环境与地理科学学院</w:t>
      </w:r>
    </w:p>
    <w:p w14:paraId="7C956AD3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杨建文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数理学院</w:t>
      </w:r>
    </w:p>
    <w:p w14:paraId="4A8C73D5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3C2AB8E9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自然科学应用学科组（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eastAsia="zh-CN"/>
        </w:rPr>
        <w:t>2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6DF41F3A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朱哲皓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建筑工程学院</w:t>
      </w:r>
    </w:p>
    <w:p w14:paraId="3A6EBBBC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 xml:space="preserve">邹宓君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环境与地理科学学院</w:t>
      </w:r>
    </w:p>
    <w:p w14:paraId="6B820AB0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sectPr>
          <w:pgSz w:w="11907" w:h="16839"/>
          <w:pgMar w:top="1440" w:right="1785" w:bottom="1440" w:left="1785" w:header="0" w:footer="0" w:gutter="0"/>
          <w:cols w:space="720" w:num="1"/>
        </w:sectPr>
      </w:pPr>
    </w:p>
    <w:p w14:paraId="45A6FD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center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三等奖（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eastAsia="zh-CN"/>
        </w:rPr>
        <w:t>1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>4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 xml:space="preserve"> 名）</w:t>
      </w:r>
    </w:p>
    <w:p w14:paraId="476ABA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center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人文科学组（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3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5CCAB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杨永生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人文学院</w:t>
      </w:r>
    </w:p>
    <w:p w14:paraId="2859F3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李星辰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教育学院</w:t>
      </w:r>
    </w:p>
    <w:p w14:paraId="73DE1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康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昊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人文学院</w:t>
      </w:r>
    </w:p>
    <w:p w14:paraId="7F10F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ind w:left="3096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644A92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center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社会科学组（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eastAsia="zh-CN"/>
        </w:rPr>
        <w:t>6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5EE1BC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刘玉飞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商学院</w:t>
      </w:r>
    </w:p>
    <w:p w14:paraId="439133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胡霜霜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对外汉语学院</w:t>
      </w:r>
    </w:p>
    <w:p w14:paraId="1D327B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丁雪辰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心理学院</w:t>
      </w:r>
    </w:p>
    <w:p w14:paraId="1B4EE0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秦    阳    音乐学院</w:t>
      </w:r>
    </w:p>
    <w:p w14:paraId="5B87C0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胡    娜    心理学院</w:t>
      </w:r>
    </w:p>
    <w:p w14:paraId="77E2A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郭彤彤    体育学院</w:t>
      </w:r>
    </w:p>
    <w:p w14:paraId="3B0CA8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241460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center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自然科学基础学科组（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3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6781CC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王玮涵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数理学院</w:t>
      </w:r>
    </w:p>
    <w:p w14:paraId="1A4A09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任新意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化学与材料科学学院</w:t>
      </w:r>
    </w:p>
    <w:p w14:paraId="318385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邓繁艳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化学与材料科学学院</w:t>
      </w:r>
    </w:p>
    <w:p w14:paraId="3E5BB0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center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453165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center"/>
        <w:textAlignment w:val="baseline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自然科学应用学科组（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eastAsia="zh-CN"/>
        </w:rPr>
        <w:t>2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46848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李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昂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信息与机电工程学院</w:t>
      </w:r>
    </w:p>
    <w:p w14:paraId="5FBB92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360" w:lineRule="exact"/>
        <w:jc w:val="both"/>
        <w:textAlignment w:val="baseline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毛婵娟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生命科学学院</w:t>
      </w:r>
    </w:p>
    <w:p w14:paraId="229C6CF2">
      <w:pP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br w:type="page"/>
      </w:r>
    </w:p>
    <w:p w14:paraId="786AB018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hint="eastAsia" w:ascii="华文中宋" w:hAnsi="华文中宋" w:eastAsia="华文中宋" w:cs="华文中宋"/>
          <w:spacing w:val="2"/>
          <w:sz w:val="31"/>
          <w:szCs w:val="31"/>
          <w:lang w:eastAsia="zh-CN"/>
        </w:rPr>
        <w:t>优秀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奖（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eastAsia="zh-CN"/>
        </w:rPr>
        <w:t>1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3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2F3A07F0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人文科学组（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3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05E1813F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侯海英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外国语学院</w:t>
      </w:r>
    </w:p>
    <w:p w14:paraId="4EA761CA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陆丽霞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教育学院</w:t>
      </w:r>
    </w:p>
    <w:p w14:paraId="373D2BAF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武保勤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外国语学院</w:t>
      </w:r>
    </w:p>
    <w:p w14:paraId="3AF2D659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7F4BB95A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社会科学组（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5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6D61209C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崔小梅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商学院</w:t>
      </w:r>
    </w:p>
    <w:p w14:paraId="418EACC6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冯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雷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哲学与法政学院</w:t>
      </w:r>
    </w:p>
    <w:p w14:paraId="4B92F791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葛复昌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美术学院</w:t>
      </w:r>
    </w:p>
    <w:p w14:paraId="1EBE89C5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  <w:t>刘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</w:t>
      </w:r>
      <w:r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  <w:t>睿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哲学与法政学院</w:t>
      </w:r>
    </w:p>
    <w:p w14:paraId="1F99B746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  <w:t>包志梅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教育学院</w:t>
      </w:r>
    </w:p>
    <w:p w14:paraId="5C0A8AE2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295831CF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自然科学基础学科组（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3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5D762CB9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郑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雅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生命科学学院</w:t>
      </w:r>
    </w:p>
    <w:p w14:paraId="4E6A03F3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穆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洁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数理学院</w:t>
      </w:r>
    </w:p>
    <w:p w14:paraId="398ED334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孙美红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生命科学学院</w:t>
      </w:r>
    </w:p>
    <w:p w14:paraId="15D35832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p w14:paraId="6F44176B">
      <w:pPr>
        <w:spacing w:before="264" w:line="211" w:lineRule="auto"/>
        <w:jc w:val="center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自然科学应用学科组（</w:t>
      </w:r>
      <w:r>
        <w:rPr>
          <w:rFonts w:hint="eastAsia" w:ascii="华文中宋" w:hAnsi="华文中宋" w:eastAsia="华文中宋" w:cs="华文中宋"/>
          <w:spacing w:val="2"/>
          <w:sz w:val="31"/>
          <w:szCs w:val="31"/>
          <w:lang w:val="en-US" w:eastAsia="zh-CN"/>
        </w:rPr>
        <w:t xml:space="preserve">2 </w:t>
      </w:r>
      <w:r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  <w:t>名）</w:t>
      </w:r>
    </w:p>
    <w:p w14:paraId="30D2EBA8">
      <w:pPr>
        <w:spacing w:before="264" w:line="211" w:lineRule="auto"/>
        <w:jc w:val="both"/>
        <w:rPr>
          <w:rFonts w:hint="default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徐效农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信息与机电工程学院</w:t>
      </w:r>
    </w:p>
    <w:p w14:paraId="3080148A">
      <w:pPr>
        <w:spacing w:before="264" w:line="211" w:lineRule="auto"/>
        <w:jc w:val="both"/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eastAsia="zh-CN"/>
        </w:rPr>
        <w:t>汤婉鑫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 xml:space="preserve">    化学与材料科学学院</w:t>
      </w:r>
    </w:p>
    <w:p w14:paraId="6F5F24A6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  <w:t>上海师范大学第</w:t>
      </w:r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val="en-US" w:eastAsia="zh-CN"/>
        </w:rPr>
        <w:t>十</w:t>
      </w:r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  <w:t>届青年教师教学竞赛</w:t>
      </w:r>
    </w:p>
    <w:p w14:paraId="04C7A76D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val="en-US" w:eastAsia="zh-CN"/>
        </w:rPr>
        <w:t>优秀组织奖</w:t>
      </w:r>
      <w:r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  <w:t>获奖名单</w:t>
      </w:r>
    </w:p>
    <w:p w14:paraId="3FE36B2E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snapToGrid/>
          <w:kern w:val="2"/>
          <w:sz w:val="36"/>
          <w:szCs w:val="36"/>
          <w:shd w:val="clear" w:color="auto" w:fill="FFFFFF"/>
          <w:lang w:eastAsia="zh-CN"/>
        </w:rPr>
      </w:pPr>
    </w:p>
    <w:p w14:paraId="18CC0B3F">
      <w:pPr>
        <w:spacing w:before="264" w:line="211" w:lineRule="auto"/>
        <w:jc w:val="center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人文学院</w:t>
      </w:r>
    </w:p>
    <w:p w14:paraId="61AE20CA">
      <w:pPr>
        <w:spacing w:before="264" w:line="211" w:lineRule="auto"/>
        <w:jc w:val="center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数理学院</w:t>
      </w:r>
    </w:p>
    <w:p w14:paraId="05853C65">
      <w:pPr>
        <w:spacing w:before="264" w:line="211" w:lineRule="auto"/>
        <w:jc w:val="center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instrText xml:space="preserve"> HYPERLINK "https://segs.shnu.edu.cn/" \o "环境与地理科学学院" \t "https://www.shnu.edu.cn/xysz/_blank" </w:instrTex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环境与地理科学学院</w:t>
      </w: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fldChar w:fldCharType="end"/>
      </w:r>
    </w:p>
    <w:p w14:paraId="41832C93">
      <w:pPr>
        <w:spacing w:before="264" w:line="211" w:lineRule="auto"/>
        <w:jc w:val="center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信息与机电工程学院</w:t>
      </w:r>
    </w:p>
    <w:p w14:paraId="6C882B62">
      <w:pPr>
        <w:spacing w:before="264" w:line="211" w:lineRule="auto"/>
        <w:jc w:val="center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音乐学院</w:t>
      </w:r>
    </w:p>
    <w:p w14:paraId="772C6994">
      <w:pPr>
        <w:spacing w:before="264" w:line="211" w:lineRule="auto"/>
        <w:jc w:val="center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哲学与法政学院</w:t>
      </w:r>
    </w:p>
    <w:p w14:paraId="6FAB8D92">
      <w:pPr>
        <w:spacing w:before="264" w:line="211" w:lineRule="auto"/>
        <w:jc w:val="center"/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</w:pPr>
      <w:r>
        <w:rPr>
          <w:rFonts w:hint="eastAsia" w:ascii="华文仿宋" w:hAnsi="华文仿宋" w:eastAsia="华文仿宋" w:cs="华文仿宋"/>
          <w:spacing w:val="2"/>
          <w:sz w:val="31"/>
          <w:szCs w:val="31"/>
          <w:lang w:val="en-US" w:eastAsia="zh-CN"/>
        </w:rPr>
        <w:t>马克思主义学院</w:t>
      </w:r>
    </w:p>
    <w:p w14:paraId="4826F428">
      <w:pPr>
        <w:spacing w:before="264" w:line="211" w:lineRule="auto"/>
        <w:ind w:left="3096"/>
        <w:rPr>
          <w:rFonts w:ascii="华文中宋" w:hAnsi="华文中宋" w:eastAsia="华文中宋" w:cs="华文中宋"/>
          <w:spacing w:val="2"/>
          <w:sz w:val="31"/>
          <w:szCs w:val="31"/>
          <w:lang w:eastAsia="zh-CN"/>
        </w:rPr>
      </w:pPr>
    </w:p>
    <w:sectPr>
      <w:pgSz w:w="11907" w:h="16839"/>
      <w:pgMar w:top="1440" w:right="1785" w:bottom="144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zNmM2ZDNkYTE4ZTc1MzFhYmYzODdmMDJhYjI2ZGMifQ=="/>
  </w:docVars>
  <w:rsids>
    <w:rsidRoot w:val="007228F0"/>
    <w:rsid w:val="000B4F34"/>
    <w:rsid w:val="001E7D4C"/>
    <w:rsid w:val="007228F0"/>
    <w:rsid w:val="0079156A"/>
    <w:rsid w:val="007A1BEB"/>
    <w:rsid w:val="009B2E5E"/>
    <w:rsid w:val="00A239EA"/>
    <w:rsid w:val="01174A24"/>
    <w:rsid w:val="05373674"/>
    <w:rsid w:val="05B77208"/>
    <w:rsid w:val="05E25CD6"/>
    <w:rsid w:val="08A6123D"/>
    <w:rsid w:val="0AE9400E"/>
    <w:rsid w:val="0B9044EF"/>
    <w:rsid w:val="0BE502CE"/>
    <w:rsid w:val="0EC0292C"/>
    <w:rsid w:val="130354DD"/>
    <w:rsid w:val="17141CFC"/>
    <w:rsid w:val="17AD43A0"/>
    <w:rsid w:val="19D523F4"/>
    <w:rsid w:val="1A6C2120"/>
    <w:rsid w:val="1AA36FC3"/>
    <w:rsid w:val="1B47424D"/>
    <w:rsid w:val="1BDD0801"/>
    <w:rsid w:val="248A42C3"/>
    <w:rsid w:val="258424AE"/>
    <w:rsid w:val="280C22E7"/>
    <w:rsid w:val="289B17BD"/>
    <w:rsid w:val="2BCA6741"/>
    <w:rsid w:val="2DB06018"/>
    <w:rsid w:val="2E1A1CB3"/>
    <w:rsid w:val="2F8B49B5"/>
    <w:rsid w:val="2FE51D9B"/>
    <w:rsid w:val="30120B74"/>
    <w:rsid w:val="30173F50"/>
    <w:rsid w:val="32C17E32"/>
    <w:rsid w:val="35575676"/>
    <w:rsid w:val="3E22394A"/>
    <w:rsid w:val="3FC60EA1"/>
    <w:rsid w:val="46AB7443"/>
    <w:rsid w:val="47D46E0A"/>
    <w:rsid w:val="48020707"/>
    <w:rsid w:val="48174664"/>
    <w:rsid w:val="4A2C2648"/>
    <w:rsid w:val="4AC72922"/>
    <w:rsid w:val="4B955A8D"/>
    <w:rsid w:val="4CCB7CCF"/>
    <w:rsid w:val="4DAA2C34"/>
    <w:rsid w:val="51BC6645"/>
    <w:rsid w:val="52501466"/>
    <w:rsid w:val="53587CBE"/>
    <w:rsid w:val="53605111"/>
    <w:rsid w:val="562B5EAA"/>
    <w:rsid w:val="572F5526"/>
    <w:rsid w:val="5A0A4028"/>
    <w:rsid w:val="5CF11918"/>
    <w:rsid w:val="5EF048AB"/>
    <w:rsid w:val="60BB607C"/>
    <w:rsid w:val="60FA4FD5"/>
    <w:rsid w:val="63664AE2"/>
    <w:rsid w:val="63E777BB"/>
    <w:rsid w:val="648F1CFA"/>
    <w:rsid w:val="66017881"/>
    <w:rsid w:val="67B22635"/>
    <w:rsid w:val="6B563571"/>
    <w:rsid w:val="6F1057E5"/>
    <w:rsid w:val="748C75B7"/>
    <w:rsid w:val="74CB7A5F"/>
    <w:rsid w:val="77BA2005"/>
    <w:rsid w:val="796310CA"/>
    <w:rsid w:val="79F55B8F"/>
    <w:rsid w:val="7E7E6C0F"/>
    <w:rsid w:val="7E8B6C36"/>
    <w:rsid w:val="7F363C34"/>
    <w:rsid w:val="7F4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906</Words>
  <Characters>935</Characters>
  <Lines>9</Lines>
  <Paragraphs>2</Paragraphs>
  <TotalTime>3</TotalTime>
  <ScaleCrop>false</ScaleCrop>
  <LinksUpToDate>false</LinksUpToDate>
  <CharactersWithSpaces>1171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2021-06-24T10:50:00Z</dcterms:created>
  <dc:creator>DELL</dc:creator>
  <cp:lastModifiedBy>沈佩华</cp:lastModifiedBy>
  <cp:lastPrinted>2024-11-05T06:51:00Z</cp:lastPrinted>
  <dcterms:modified xsi:type="dcterms:W3CDTF">2025-10-29T02:51:28Z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2023-09-27T16:36:29Z</vt:filetime>
  </property>
  <property fmtid="{D5CDD505-2E9C-101B-9397-08002B2CF9AE}" pid="4" name="KSOProductBuildVer">
    <vt:lpwstr>2052-12.1.0.21915</vt:lpwstr>
  </property>
  <property fmtid="{D5CDD505-2E9C-101B-9397-08002B2CF9AE}" pid="5" name="ICV">
    <vt:lpwstr>6B55D1994A4B4AF79D2A367F9DD02342_13</vt:lpwstr>
  </property>
  <property fmtid="{D5CDD505-2E9C-101B-9397-08002B2CF9AE}" pid="6" name="KSOTemplateDocerSaveRecord">
    <vt:lpwstr>eyJoZGlkIjoiMzUzNmM2ZDNkYTE4ZTc1MzFhYmYzODdmMDJhYjI2ZGMiLCJ1c2VySWQiOiIxNTE1MjkwMDkwIn0=</vt:lpwstr>
  </property>
</Properties>
</file>